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79" w:rsidRPr="001A74DF" w:rsidRDefault="00F32079" w:rsidP="002433D1">
      <w:pPr>
        <w:jc w:val="both"/>
        <w:rPr>
          <w:b/>
        </w:rPr>
      </w:pPr>
      <w:r w:rsidRPr="001A74DF">
        <w:rPr>
          <w:b/>
        </w:rPr>
        <w:t>INFORMÁCIE o predplatnom a OPAKOVANÝCH PLATBÁCH</w:t>
      </w:r>
    </w:p>
    <w:p w:rsidR="00F32079" w:rsidRPr="001A74DF" w:rsidRDefault="00F32079" w:rsidP="002433D1">
      <w:pPr>
        <w:jc w:val="both"/>
        <w:rPr>
          <w:b/>
        </w:rPr>
      </w:pPr>
      <w:r w:rsidRPr="001A74DF">
        <w:rPr>
          <w:b/>
        </w:rPr>
        <w:t>Michala Parkanského</w:t>
      </w:r>
    </w:p>
    <w:p w:rsidR="00F32079" w:rsidRDefault="00F32079" w:rsidP="002433D1">
      <w:pPr>
        <w:jc w:val="both"/>
      </w:pPr>
      <w:r>
        <w:t>so sídlom U hrušiek 807, 664 01 Bílovice nad Svitavou</w:t>
      </w:r>
    </w:p>
    <w:p w:rsidR="00F32079" w:rsidRDefault="00F32079" w:rsidP="002433D1">
      <w:pPr>
        <w:jc w:val="both"/>
      </w:pPr>
      <w:r>
        <w:t>IČO: 02341891</w:t>
      </w:r>
    </w:p>
    <w:p w:rsidR="00491B89" w:rsidRDefault="00491B89" w:rsidP="002433D1">
      <w:pPr>
        <w:jc w:val="both"/>
        <w:rPr>
          <w:b/>
        </w:rPr>
      </w:pPr>
    </w:p>
    <w:p w:rsidR="00F32079" w:rsidRPr="001A74DF" w:rsidRDefault="00F32079" w:rsidP="002433D1">
      <w:pPr>
        <w:jc w:val="both"/>
        <w:rPr>
          <w:b/>
        </w:rPr>
      </w:pPr>
      <w:r w:rsidRPr="001A74DF">
        <w:rPr>
          <w:b/>
        </w:rPr>
        <w:t>Kontaktné údaje:</w:t>
      </w:r>
    </w:p>
    <w:p w:rsidR="00F32079" w:rsidRDefault="00F32079" w:rsidP="002433D1">
      <w:pPr>
        <w:jc w:val="both"/>
      </w:pPr>
      <w:r>
        <w:t>Adresa: U hrušiek 807, 664 01 Bílovice nad Svitavou</w:t>
      </w:r>
    </w:p>
    <w:p w:rsidR="00F32079" w:rsidRDefault="00F32079" w:rsidP="002433D1">
      <w:pPr>
        <w:jc w:val="both"/>
      </w:pPr>
      <w:r>
        <w:t>Web: www.mamechut.cz</w:t>
      </w:r>
    </w:p>
    <w:p w:rsidR="00F32079" w:rsidRDefault="00F32079" w:rsidP="002433D1">
      <w:pPr>
        <w:jc w:val="both"/>
      </w:pPr>
      <w:r>
        <w:t>E-mail: info@mamechut.cz</w:t>
      </w:r>
    </w:p>
    <w:p w:rsidR="00F32079" w:rsidRDefault="00F32079" w:rsidP="002433D1">
      <w:pPr>
        <w:jc w:val="both"/>
      </w:pPr>
    </w:p>
    <w:p w:rsidR="005872BE" w:rsidRDefault="00F32079" w:rsidP="005872BE">
      <w:pPr>
        <w:jc w:val="both"/>
      </w:pPr>
      <w:r>
        <w:t>(Ďalej len "</w:t>
      </w:r>
      <w:r w:rsidRPr="00E67D12">
        <w:rPr>
          <w:b/>
        </w:rPr>
        <w:t>Prevádzkovateľ</w:t>
      </w:r>
      <w:r>
        <w:t>")</w:t>
      </w:r>
    </w:p>
    <w:p w:rsidR="005872BE" w:rsidRDefault="005872BE" w:rsidP="005872BE">
      <w:pPr>
        <w:jc w:val="both"/>
      </w:pPr>
    </w:p>
    <w:p w:rsidR="005872BE" w:rsidRDefault="00F32079" w:rsidP="005872BE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5872BE">
        <w:rPr>
          <w:b/>
        </w:rPr>
        <w:t>Úvodné ustanovenia</w:t>
      </w:r>
    </w:p>
    <w:p w:rsidR="005872BE" w:rsidRPr="005872BE" w:rsidRDefault="005872BE" w:rsidP="005872BE">
      <w:pPr>
        <w:pStyle w:val="Odstavecseseznamem"/>
        <w:ind w:left="360"/>
        <w:jc w:val="both"/>
        <w:rPr>
          <w:b/>
        </w:rPr>
      </w:pPr>
    </w:p>
    <w:p w:rsidR="0072371C" w:rsidRDefault="00F32079" w:rsidP="005872BE">
      <w:pPr>
        <w:pStyle w:val="Odstavecseseznamem"/>
        <w:numPr>
          <w:ilvl w:val="1"/>
          <w:numId w:val="2"/>
        </w:numPr>
        <w:jc w:val="both"/>
      </w:pPr>
      <w:r>
        <w:t>V tomto dokumente Prevádzkovateľ informuje Užívateľa o</w:t>
      </w:r>
      <w:r w:rsidR="001A74DF">
        <w:t> </w:t>
      </w:r>
      <w:r w:rsidR="0043288D">
        <w:t>variantoch</w:t>
      </w:r>
      <w:r w:rsidR="001A74DF">
        <w:t xml:space="preserve"> </w:t>
      </w:r>
      <w:r>
        <w:t>Predplatného a</w:t>
      </w:r>
      <w:r w:rsidR="001A74DF">
        <w:t> </w:t>
      </w:r>
      <w:r w:rsidRPr="005872BE">
        <w:rPr>
          <w:b/>
        </w:rPr>
        <w:t>o</w:t>
      </w:r>
      <w:r w:rsidR="001A74DF" w:rsidRPr="005872BE">
        <w:rPr>
          <w:b/>
        </w:rPr>
        <w:t> </w:t>
      </w:r>
      <w:r w:rsidRPr="005872BE">
        <w:rPr>
          <w:b/>
        </w:rPr>
        <w:t>automatick</w:t>
      </w:r>
      <w:r w:rsidR="00E67D12" w:rsidRPr="005872BE">
        <w:rPr>
          <w:b/>
        </w:rPr>
        <w:t>ej</w:t>
      </w:r>
      <w:r w:rsidRPr="005872BE">
        <w:rPr>
          <w:b/>
        </w:rPr>
        <w:t xml:space="preserve"> a opakovanej platbe</w:t>
      </w:r>
      <w:r>
        <w:t xml:space="preserve"> Predplatného prostredníctvom platobnej brány </w:t>
      </w:r>
      <w:proofErr w:type="spellStart"/>
      <w:r>
        <w:t>GoPay</w:t>
      </w:r>
      <w:proofErr w:type="spellEnd"/>
      <w:r>
        <w:t>.</w:t>
      </w:r>
    </w:p>
    <w:p w:rsidR="005872BE" w:rsidRDefault="005872BE" w:rsidP="005872BE">
      <w:pPr>
        <w:pStyle w:val="Odstavecseseznamem"/>
        <w:ind w:left="792"/>
        <w:jc w:val="both"/>
      </w:pPr>
    </w:p>
    <w:p w:rsidR="00F32079" w:rsidRDefault="005872BE" w:rsidP="002433D1">
      <w:pPr>
        <w:pStyle w:val="Odstavecseseznamem"/>
        <w:numPr>
          <w:ilvl w:val="1"/>
          <w:numId w:val="2"/>
        </w:numPr>
        <w:jc w:val="both"/>
      </w:pPr>
      <w:r>
        <w:t xml:space="preserve"> </w:t>
      </w:r>
      <w:r w:rsidR="00F32079">
        <w:t>Ak nie je v tomto dokumente výslovne uvedené inak, majú pojmy s veľkými začiatočnými písmenami použité v tomto dokumente a v ňom nedefinované rovnaký význam, ako majú v</w:t>
      </w:r>
      <w:r w:rsidR="001A74DF">
        <w:t> </w:t>
      </w:r>
      <w:r w:rsidR="00F32079" w:rsidRPr="005872BE">
        <w:rPr>
          <w:b/>
        </w:rPr>
        <w:t>Podmienkach použitia aplikácie MámeChuť</w:t>
      </w:r>
      <w:r w:rsidR="00F32079">
        <w:t>.</w:t>
      </w:r>
    </w:p>
    <w:p w:rsidR="00F32079" w:rsidRDefault="00F32079" w:rsidP="002433D1">
      <w:pPr>
        <w:jc w:val="both"/>
      </w:pPr>
    </w:p>
    <w:p w:rsidR="00F32079" w:rsidRDefault="00F32079" w:rsidP="005872BE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12">
        <w:rPr>
          <w:b/>
        </w:rPr>
        <w:t>PREDPLATNÉ - CHUŤAŘ PRÉMIUM</w:t>
      </w:r>
    </w:p>
    <w:p w:rsidR="005872BE" w:rsidRPr="00E67D12" w:rsidRDefault="005872BE" w:rsidP="005872BE">
      <w:pPr>
        <w:pStyle w:val="Odstavecseseznamem"/>
        <w:ind w:left="360"/>
        <w:jc w:val="both"/>
        <w:rPr>
          <w:b/>
        </w:rPr>
      </w:pPr>
    </w:p>
    <w:p w:rsidR="00F32079" w:rsidRDefault="00F32079" w:rsidP="005872BE">
      <w:pPr>
        <w:pStyle w:val="Odstavecseseznamem"/>
        <w:numPr>
          <w:ilvl w:val="1"/>
          <w:numId w:val="2"/>
        </w:numPr>
        <w:jc w:val="both"/>
      </w:pPr>
      <w:r>
        <w:t xml:space="preserve">Každý Užívateľ má prvý mesiac po registrácii </w:t>
      </w:r>
      <w:r w:rsidRPr="005872BE">
        <w:rPr>
          <w:b/>
        </w:rPr>
        <w:t>Predplatné</w:t>
      </w:r>
      <w:r>
        <w:t xml:space="preserve"> Chuťař Prémium na skúšku </w:t>
      </w:r>
      <w:r w:rsidRPr="005872BE">
        <w:rPr>
          <w:b/>
        </w:rPr>
        <w:t xml:space="preserve">zadarmo </w:t>
      </w:r>
      <w:r>
        <w:t>bez</w:t>
      </w:r>
      <w:r w:rsidR="001A74DF">
        <w:t> </w:t>
      </w:r>
      <w:r>
        <w:t>akéhokoľvek obmedzenia či nutnosti zadávať údaje o kreditnej alebo debetnej karte (ďalej len "Predplatné na skúšku").</w:t>
      </w:r>
    </w:p>
    <w:p w:rsidR="005872BE" w:rsidRDefault="005872BE" w:rsidP="005872BE">
      <w:pPr>
        <w:pStyle w:val="Odstavecseseznamem"/>
        <w:ind w:left="792"/>
        <w:jc w:val="both"/>
      </w:pPr>
    </w:p>
    <w:p w:rsidR="00F32079" w:rsidRDefault="00F32079" w:rsidP="005872BE">
      <w:pPr>
        <w:pStyle w:val="Odstavecseseznamem"/>
        <w:numPr>
          <w:ilvl w:val="1"/>
          <w:numId w:val="2"/>
        </w:numPr>
        <w:jc w:val="both"/>
      </w:pPr>
      <w:r>
        <w:t> </w:t>
      </w:r>
      <w:r w:rsidRPr="001A74DF">
        <w:rPr>
          <w:b/>
        </w:rPr>
        <w:t>Prevádzkovateľ ponúka nasledujúce varianty plateného Predplatného:</w:t>
      </w:r>
    </w:p>
    <w:p w:rsidR="00F32079" w:rsidRDefault="00F32079" w:rsidP="005872BE">
      <w:pPr>
        <w:pStyle w:val="Odstavecseseznamem"/>
        <w:numPr>
          <w:ilvl w:val="0"/>
          <w:numId w:val="4"/>
        </w:numPr>
        <w:jc w:val="both"/>
      </w:pPr>
      <w:r>
        <w:t xml:space="preserve">mesačné Predplatné za </w:t>
      </w:r>
      <w:r w:rsidR="0043288D">
        <w:t>3,55</w:t>
      </w:r>
      <w:r>
        <w:t xml:space="preserve">, - </w:t>
      </w:r>
      <w:r w:rsidR="0043288D">
        <w:t>€</w:t>
      </w:r>
      <w:r>
        <w:t>;</w:t>
      </w:r>
    </w:p>
    <w:p w:rsidR="00F32079" w:rsidRDefault="00F32079" w:rsidP="005872BE">
      <w:pPr>
        <w:pStyle w:val="Odstavecseseznamem"/>
        <w:numPr>
          <w:ilvl w:val="0"/>
          <w:numId w:val="4"/>
        </w:numPr>
        <w:jc w:val="both"/>
      </w:pPr>
      <w:r>
        <w:t xml:space="preserve">polročné Predplatné za </w:t>
      </w:r>
      <w:r w:rsidR="0043288D">
        <w:t>17,55</w:t>
      </w:r>
      <w:r>
        <w:t xml:space="preserve">, - </w:t>
      </w:r>
      <w:r w:rsidR="0043288D">
        <w:t>€</w:t>
      </w:r>
      <w:r>
        <w:t xml:space="preserve"> </w:t>
      </w:r>
      <w:r w:rsidRPr="001A74DF">
        <w:rPr>
          <w:b/>
        </w:rPr>
        <w:t>(1 mesiac zadarmo);</w:t>
      </w:r>
    </w:p>
    <w:p w:rsidR="00F32079" w:rsidRPr="005872BE" w:rsidRDefault="00F32079" w:rsidP="005872BE">
      <w:pPr>
        <w:pStyle w:val="Odstavecseseznamem"/>
        <w:numPr>
          <w:ilvl w:val="0"/>
          <w:numId w:val="4"/>
        </w:numPr>
        <w:jc w:val="both"/>
      </w:pPr>
      <w:r>
        <w:t>ročn</w:t>
      </w:r>
      <w:r w:rsidR="001A74DF">
        <w:t>é</w:t>
      </w:r>
      <w:r>
        <w:t xml:space="preserve"> Predplatné za </w:t>
      </w:r>
      <w:r w:rsidR="0043288D">
        <w:t>35,10</w:t>
      </w:r>
      <w:r>
        <w:t xml:space="preserve">, - </w:t>
      </w:r>
      <w:r w:rsidR="0043288D">
        <w:t>€</w:t>
      </w:r>
      <w:r>
        <w:t xml:space="preserve"> </w:t>
      </w:r>
      <w:r w:rsidRPr="001A74DF">
        <w:rPr>
          <w:b/>
        </w:rPr>
        <w:t>(2 mesiace zadarmo)</w:t>
      </w:r>
      <w:r w:rsidR="001A74DF">
        <w:rPr>
          <w:b/>
        </w:rPr>
        <w:t>;</w:t>
      </w:r>
    </w:p>
    <w:p w:rsidR="005872BE" w:rsidRDefault="005872BE" w:rsidP="002433D1">
      <w:pPr>
        <w:jc w:val="both"/>
      </w:pPr>
    </w:p>
    <w:p w:rsidR="00F32079" w:rsidRDefault="00F32079" w:rsidP="002433D1">
      <w:pPr>
        <w:jc w:val="both"/>
      </w:pPr>
      <w:r>
        <w:t>(Ďalej len "Platené Predplatné").</w:t>
      </w:r>
    </w:p>
    <w:p w:rsidR="005872BE" w:rsidRDefault="005872BE" w:rsidP="002433D1">
      <w:pPr>
        <w:jc w:val="both"/>
      </w:pPr>
    </w:p>
    <w:p w:rsidR="005872BE" w:rsidRDefault="005872BE" w:rsidP="002433D1">
      <w:pPr>
        <w:jc w:val="both"/>
      </w:pPr>
      <w:bookmarkStart w:id="0" w:name="_GoBack"/>
      <w:bookmarkEnd w:id="0"/>
    </w:p>
    <w:p w:rsidR="005872BE" w:rsidRDefault="005872BE" w:rsidP="002433D1">
      <w:pPr>
        <w:jc w:val="both"/>
      </w:pPr>
    </w:p>
    <w:p w:rsidR="00F32079" w:rsidRDefault="00F32079" w:rsidP="005872BE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1A74DF">
        <w:rPr>
          <w:b/>
        </w:rPr>
        <w:lastRenderedPageBreak/>
        <w:t>STATUS - GASTRO CHUŤA</w:t>
      </w:r>
      <w:r w:rsidR="0043288D">
        <w:rPr>
          <w:b/>
        </w:rPr>
        <w:t>R</w:t>
      </w:r>
    </w:p>
    <w:p w:rsidR="005872BE" w:rsidRPr="001A74DF" w:rsidRDefault="005872BE" w:rsidP="005872BE">
      <w:pPr>
        <w:pStyle w:val="Odstavecseseznamem"/>
        <w:ind w:left="360"/>
        <w:jc w:val="both"/>
        <w:rPr>
          <w:b/>
        </w:rPr>
      </w:pPr>
    </w:p>
    <w:p w:rsidR="00F32079" w:rsidRDefault="00F32079" w:rsidP="005872BE">
      <w:pPr>
        <w:pStyle w:val="Odstavecseseznamem"/>
        <w:numPr>
          <w:ilvl w:val="1"/>
          <w:numId w:val="2"/>
        </w:numPr>
        <w:jc w:val="both"/>
      </w:pPr>
      <w:r>
        <w:t>Tento status "</w:t>
      </w:r>
      <w:proofErr w:type="spellStart"/>
      <w:r>
        <w:t>Gastro</w:t>
      </w:r>
      <w:proofErr w:type="spellEnd"/>
      <w:r>
        <w:t xml:space="preserve"> </w:t>
      </w:r>
      <w:proofErr w:type="spellStart"/>
      <w:r>
        <w:t>Chuťa</w:t>
      </w:r>
      <w:r w:rsidR="0043288D">
        <w:t>r</w:t>
      </w:r>
      <w:proofErr w:type="spellEnd"/>
      <w:r>
        <w:t>" označuje Užívateľa, ktorý má nárok na členstvo "</w:t>
      </w:r>
      <w:proofErr w:type="spellStart"/>
      <w:r>
        <w:t>Chuťa</w:t>
      </w:r>
      <w:r w:rsidR="0043288D">
        <w:t>r</w:t>
      </w:r>
      <w:proofErr w:type="spellEnd"/>
      <w:r>
        <w:t xml:space="preserve"> PRÉMIUM" </w:t>
      </w:r>
      <w:r w:rsidRPr="001A74DF">
        <w:rPr>
          <w:b/>
        </w:rPr>
        <w:t>ÚPLNE ZADARMO</w:t>
      </w:r>
      <w:r>
        <w:t xml:space="preserve"> a to vďaka unikátnemu referenčnému kódu!</w:t>
      </w:r>
    </w:p>
    <w:p w:rsidR="00F32079" w:rsidRDefault="00F32079" w:rsidP="002433D1">
      <w:pPr>
        <w:jc w:val="both"/>
      </w:pPr>
    </w:p>
    <w:p w:rsidR="00F32079" w:rsidRDefault="00F32079" w:rsidP="005872BE">
      <w:pPr>
        <w:pStyle w:val="Odstavecseseznamem"/>
        <w:numPr>
          <w:ilvl w:val="1"/>
          <w:numId w:val="2"/>
        </w:numPr>
        <w:jc w:val="both"/>
      </w:pPr>
      <w:r>
        <w:t xml:space="preserve">Poskytovateľ sa zaväzuje Používateľovi s Plateným predplatným </w:t>
      </w:r>
      <w:r w:rsidRPr="009A64DC">
        <w:rPr>
          <w:b/>
        </w:rPr>
        <w:t xml:space="preserve">predĺžiť </w:t>
      </w:r>
      <w:r>
        <w:t>trvanie členstva "</w:t>
      </w:r>
      <w:proofErr w:type="spellStart"/>
      <w:r>
        <w:t>Chuťa</w:t>
      </w:r>
      <w:r w:rsidR="0043288D">
        <w:t>r</w:t>
      </w:r>
      <w:proofErr w:type="spellEnd"/>
      <w:r>
        <w:t xml:space="preserve"> PRÉMIUM", ak:</w:t>
      </w:r>
    </w:p>
    <w:p w:rsidR="00F32079" w:rsidRDefault="00F32079" w:rsidP="005872BE">
      <w:pPr>
        <w:pStyle w:val="Odstavecseseznamem"/>
        <w:numPr>
          <w:ilvl w:val="0"/>
          <w:numId w:val="6"/>
        </w:numPr>
        <w:jc w:val="both"/>
      </w:pPr>
      <w:r>
        <w:t>pozval do aplikácie aspoň štyr</w:t>
      </w:r>
      <w:r w:rsidR="00491B89">
        <w:t>och</w:t>
      </w:r>
      <w:r>
        <w:t xml:space="preserve"> </w:t>
      </w:r>
      <w:r w:rsidRPr="005872BE">
        <w:rPr>
          <w:b/>
        </w:rPr>
        <w:t>nov</w:t>
      </w:r>
      <w:r w:rsidR="00491B89" w:rsidRPr="005872BE">
        <w:rPr>
          <w:b/>
        </w:rPr>
        <w:t>ých</w:t>
      </w:r>
      <w:r w:rsidRPr="005872BE">
        <w:rPr>
          <w:b/>
        </w:rPr>
        <w:t xml:space="preserve"> </w:t>
      </w:r>
      <w:r>
        <w:t>Užívateľ</w:t>
      </w:r>
      <w:r w:rsidR="00491B89">
        <w:t>ov</w:t>
      </w:r>
      <w:r>
        <w:t xml:space="preserve">, ktorí si </w:t>
      </w:r>
      <w:r w:rsidRPr="005872BE">
        <w:rPr>
          <w:b/>
        </w:rPr>
        <w:t>aktivovali</w:t>
      </w:r>
      <w:r>
        <w:t xml:space="preserve"> a uhradili platbu za Platené Predplatné "</w:t>
      </w:r>
      <w:proofErr w:type="spellStart"/>
      <w:r>
        <w:t>Chuťa</w:t>
      </w:r>
      <w:r w:rsidR="0043288D">
        <w:t>r</w:t>
      </w:r>
      <w:proofErr w:type="spellEnd"/>
      <w:r>
        <w:t xml:space="preserve"> PRÉMIUM" za použitie unikátneho referenčného kódu, ktorý sa zadáva pri</w:t>
      </w:r>
      <w:r w:rsidR="00491B89">
        <w:t> </w:t>
      </w:r>
      <w:r>
        <w:t>registrácii tohto nového Užívateľa,</w:t>
      </w:r>
    </w:p>
    <w:p w:rsidR="00F32079" w:rsidRPr="009A64DC" w:rsidRDefault="005872BE" w:rsidP="002433D1">
      <w:pPr>
        <w:jc w:val="both"/>
        <w:rPr>
          <w:b/>
        </w:rPr>
      </w:pPr>
      <w:r>
        <w:rPr>
          <w:b/>
        </w:rPr>
        <w:tab/>
      </w:r>
      <w:r w:rsidR="00F32079" w:rsidRPr="009A64DC">
        <w:rPr>
          <w:b/>
        </w:rPr>
        <w:t>a alebo,</w:t>
      </w:r>
    </w:p>
    <w:p w:rsidR="00F32079" w:rsidRDefault="00F32079" w:rsidP="005872BE">
      <w:pPr>
        <w:pStyle w:val="Odstavecseseznamem"/>
        <w:numPr>
          <w:ilvl w:val="0"/>
          <w:numId w:val="6"/>
        </w:numPr>
        <w:jc w:val="both"/>
      </w:pPr>
      <w:r>
        <w:t>aspoň štyr</w:t>
      </w:r>
      <w:r w:rsidR="00491B89">
        <w:t>ia</w:t>
      </w:r>
      <w:r>
        <w:t xml:space="preserve">, </w:t>
      </w:r>
      <w:r w:rsidRPr="005872BE">
        <w:t>už zaregistrovan</w:t>
      </w:r>
      <w:r w:rsidR="00491B89" w:rsidRPr="005872BE">
        <w:t>í</w:t>
      </w:r>
      <w:r>
        <w:t xml:space="preserve"> "sta</w:t>
      </w:r>
      <w:r w:rsidR="00491B89">
        <w:t>rí</w:t>
      </w:r>
      <w:r>
        <w:t>" Používate</w:t>
      </w:r>
      <w:r w:rsidR="00491B89">
        <w:t>lia</w:t>
      </w:r>
      <w:r>
        <w:t xml:space="preserve">, si </w:t>
      </w:r>
      <w:r w:rsidRPr="005872BE">
        <w:t>aktivovali</w:t>
      </w:r>
      <w:r>
        <w:t xml:space="preserve"> čiže uhradili Platené Predplatné "</w:t>
      </w:r>
      <w:proofErr w:type="spellStart"/>
      <w:r>
        <w:t>Chuťa</w:t>
      </w:r>
      <w:r w:rsidR="0043288D">
        <w:t>r</w:t>
      </w:r>
      <w:proofErr w:type="spellEnd"/>
      <w:r>
        <w:t xml:space="preserve"> PRÉMIUM".</w:t>
      </w:r>
    </w:p>
    <w:p w:rsidR="005872BE" w:rsidRDefault="005872BE" w:rsidP="005872BE">
      <w:pPr>
        <w:pStyle w:val="Odstavecseseznamem"/>
        <w:jc w:val="both"/>
      </w:pPr>
    </w:p>
    <w:p w:rsidR="00F32079" w:rsidRDefault="00F32079" w:rsidP="005872BE">
      <w:pPr>
        <w:pStyle w:val="Odstavecseseznamem"/>
        <w:numPr>
          <w:ilvl w:val="1"/>
          <w:numId w:val="2"/>
        </w:numPr>
        <w:jc w:val="both"/>
      </w:pPr>
      <w:r w:rsidRPr="009A64DC">
        <w:rPr>
          <w:b/>
        </w:rPr>
        <w:t>Detailné informácie</w:t>
      </w:r>
      <w:r>
        <w:t xml:space="preserve"> tohto statusu "</w:t>
      </w:r>
      <w:proofErr w:type="spellStart"/>
      <w:r>
        <w:t>Gastro</w:t>
      </w:r>
      <w:proofErr w:type="spellEnd"/>
      <w:r>
        <w:t xml:space="preserve"> </w:t>
      </w:r>
      <w:proofErr w:type="spellStart"/>
      <w:r>
        <w:t>Chuťa</w:t>
      </w:r>
      <w:r w:rsidR="0043288D">
        <w:t>r</w:t>
      </w:r>
      <w:proofErr w:type="spellEnd"/>
      <w:r>
        <w:t xml:space="preserve">" je možné nájsť v dokumente: </w:t>
      </w:r>
      <w:r w:rsidRPr="009A64DC">
        <w:rPr>
          <w:b/>
        </w:rPr>
        <w:t>Pravidlá členských benefitov</w:t>
      </w:r>
      <w:r>
        <w:t xml:space="preserve"> v odseku č. 7 a č. 8</w:t>
      </w:r>
    </w:p>
    <w:p w:rsidR="00F32079" w:rsidRDefault="00F32079" w:rsidP="002433D1">
      <w:pPr>
        <w:jc w:val="both"/>
      </w:pPr>
      <w:r>
        <w:t> </w:t>
      </w:r>
    </w:p>
    <w:p w:rsidR="00F32079" w:rsidRDefault="00F32079" w:rsidP="005872BE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9A64DC">
        <w:rPr>
          <w:b/>
        </w:rPr>
        <w:t>PARAMETRE OPAKOVAN</w:t>
      </w:r>
      <w:r w:rsidR="009A64DC" w:rsidRPr="009A64DC">
        <w:rPr>
          <w:b/>
        </w:rPr>
        <w:t>EJ</w:t>
      </w:r>
      <w:r w:rsidRPr="009A64DC">
        <w:rPr>
          <w:b/>
        </w:rPr>
        <w:t xml:space="preserve"> PLATBY</w:t>
      </w:r>
    </w:p>
    <w:p w:rsidR="005872BE" w:rsidRPr="009A64DC" w:rsidRDefault="005872BE" w:rsidP="005872BE">
      <w:pPr>
        <w:pStyle w:val="Odstavecseseznamem"/>
        <w:ind w:left="360"/>
        <w:jc w:val="both"/>
        <w:rPr>
          <w:b/>
        </w:rPr>
      </w:pPr>
    </w:p>
    <w:p w:rsidR="005872BE" w:rsidRDefault="00F32079" w:rsidP="005872BE">
      <w:pPr>
        <w:pStyle w:val="Odstavecseseznamem"/>
        <w:numPr>
          <w:ilvl w:val="1"/>
          <w:numId w:val="2"/>
        </w:numPr>
        <w:jc w:val="both"/>
      </w:pPr>
      <w:r>
        <w:t xml:space="preserve">Dôvodom založenia </w:t>
      </w:r>
      <w:r w:rsidRPr="009A64DC">
        <w:rPr>
          <w:b/>
        </w:rPr>
        <w:t>opakovan</w:t>
      </w:r>
      <w:r w:rsidR="002836C4">
        <w:rPr>
          <w:b/>
        </w:rPr>
        <w:t>ej</w:t>
      </w:r>
      <w:r w:rsidRPr="009A64DC">
        <w:rPr>
          <w:b/>
        </w:rPr>
        <w:t xml:space="preserve"> platby</w:t>
      </w:r>
      <w:r>
        <w:t xml:space="preserve"> je platba pravidelného Predplatného za použit</w:t>
      </w:r>
      <w:r w:rsidR="002836C4">
        <w:t>ím</w:t>
      </w:r>
      <w:r>
        <w:t xml:space="preserve"> Aplikáci</w:t>
      </w:r>
      <w:r w:rsidR="002836C4">
        <w:t>e</w:t>
      </w:r>
      <w:r>
        <w:t xml:space="preserve"> </w:t>
      </w:r>
      <w:r w:rsidRPr="009A64DC">
        <w:rPr>
          <w:b/>
        </w:rPr>
        <w:t>s dodatočnou funkcionalitou</w:t>
      </w:r>
      <w:r>
        <w:t xml:space="preserve"> podľa bodu 5.1 Podmienok použitia.</w:t>
      </w:r>
    </w:p>
    <w:p w:rsidR="005872BE" w:rsidRDefault="005872BE" w:rsidP="005872BE">
      <w:pPr>
        <w:pStyle w:val="Odstavecseseznamem"/>
        <w:ind w:left="792"/>
        <w:jc w:val="both"/>
      </w:pPr>
    </w:p>
    <w:p w:rsidR="00F32079" w:rsidRDefault="00F32079" w:rsidP="005872BE">
      <w:pPr>
        <w:pStyle w:val="Odstavecseseznamem"/>
        <w:numPr>
          <w:ilvl w:val="1"/>
          <w:numId w:val="2"/>
        </w:numPr>
        <w:jc w:val="both"/>
      </w:pPr>
      <w:r w:rsidRPr="009A64DC">
        <w:rPr>
          <w:b/>
        </w:rPr>
        <w:t>Maximálna suma</w:t>
      </w:r>
      <w:r>
        <w:t xml:space="preserve"> opakovan</w:t>
      </w:r>
      <w:r w:rsidR="002836C4">
        <w:t>ej</w:t>
      </w:r>
      <w:r>
        <w:t xml:space="preserve"> platby činí </w:t>
      </w:r>
      <w:r w:rsidR="0043288D">
        <w:rPr>
          <w:b/>
        </w:rPr>
        <w:t>3,55</w:t>
      </w:r>
      <w:r w:rsidRPr="009A64DC">
        <w:rPr>
          <w:b/>
        </w:rPr>
        <w:t xml:space="preserve">, - </w:t>
      </w:r>
      <w:r w:rsidR="0043288D">
        <w:rPr>
          <w:b/>
        </w:rPr>
        <w:t>€</w:t>
      </w:r>
      <w:r>
        <w:t xml:space="preserve"> (mesačn</w:t>
      </w:r>
      <w:r w:rsidR="002836C4">
        <w:t>é</w:t>
      </w:r>
      <w:r>
        <w:t xml:space="preserve"> Predplatné) a jedná sa o sumu </w:t>
      </w:r>
      <w:r w:rsidRPr="009A64DC">
        <w:rPr>
          <w:b/>
        </w:rPr>
        <w:t>fixn</w:t>
      </w:r>
      <w:r w:rsidR="002836C4">
        <w:rPr>
          <w:b/>
        </w:rPr>
        <w:t>ú</w:t>
      </w:r>
      <w:r w:rsidRPr="009A64DC">
        <w:rPr>
          <w:b/>
        </w:rPr>
        <w:t>.</w:t>
      </w:r>
      <w:r>
        <w:t xml:space="preserve"> V</w:t>
      </w:r>
      <w:r w:rsidR="002836C4">
        <w:t> </w:t>
      </w:r>
      <w:r>
        <w:t>prípade zmeny ceny Predplatného, ​​bude Užívateľ o tejto zm</w:t>
      </w:r>
      <w:r w:rsidR="002836C4">
        <w:t>e</w:t>
      </w:r>
      <w:r>
        <w:t>ne informovaný najneskôr 15 dní pred</w:t>
      </w:r>
      <w:r w:rsidR="002836C4">
        <w:t> </w:t>
      </w:r>
      <w:r>
        <w:t>uskutočnením ďalšej opakovan</w:t>
      </w:r>
      <w:r w:rsidR="002836C4">
        <w:t>ej</w:t>
      </w:r>
      <w:r>
        <w:t xml:space="preserve"> platby.</w:t>
      </w:r>
    </w:p>
    <w:p w:rsidR="005872BE" w:rsidRDefault="005872BE" w:rsidP="005872BE">
      <w:pPr>
        <w:pStyle w:val="Odstavecseseznamem"/>
        <w:ind w:left="792"/>
        <w:jc w:val="both"/>
      </w:pPr>
    </w:p>
    <w:p w:rsidR="00F32079" w:rsidRDefault="00F32079" w:rsidP="005872BE">
      <w:pPr>
        <w:pStyle w:val="Odstavecseseznamem"/>
        <w:numPr>
          <w:ilvl w:val="1"/>
          <w:numId w:val="2"/>
        </w:numPr>
        <w:jc w:val="both"/>
      </w:pPr>
      <w:r>
        <w:t xml:space="preserve">Opakovaná platba Predplatného bude prebiehať fixne raz mesačne a to len vo variante </w:t>
      </w:r>
      <w:r w:rsidRPr="009A64DC">
        <w:rPr>
          <w:b/>
        </w:rPr>
        <w:t>mesačného Predplatné</w:t>
      </w:r>
      <w:r w:rsidR="00BC4D05">
        <w:rPr>
          <w:b/>
        </w:rPr>
        <w:t>ho</w:t>
      </w:r>
      <w:r w:rsidRPr="009A64DC">
        <w:rPr>
          <w:b/>
        </w:rPr>
        <w:t>!</w:t>
      </w:r>
    </w:p>
    <w:p w:rsidR="00F32079" w:rsidRDefault="00F32079" w:rsidP="005872BE">
      <w:pPr>
        <w:pStyle w:val="Odstavecseseznamem"/>
        <w:ind w:left="792"/>
        <w:jc w:val="both"/>
        <w:rPr>
          <w:b/>
        </w:rPr>
      </w:pPr>
      <w:r>
        <w:t xml:space="preserve">4.3.1 </w:t>
      </w:r>
      <w:r w:rsidRPr="005872BE">
        <w:rPr>
          <w:b/>
        </w:rPr>
        <w:t>Polročné</w:t>
      </w:r>
      <w:r>
        <w:t xml:space="preserve"> Predplatné či </w:t>
      </w:r>
      <w:r w:rsidRPr="005872BE">
        <w:rPr>
          <w:b/>
        </w:rPr>
        <w:t>Ročné</w:t>
      </w:r>
      <w:r>
        <w:t xml:space="preserve"> Predplatné sú platby </w:t>
      </w:r>
      <w:r w:rsidRPr="005872BE">
        <w:rPr>
          <w:b/>
        </w:rPr>
        <w:t>jednorazové, nie opakovateľné!</w:t>
      </w:r>
    </w:p>
    <w:p w:rsidR="005872BE" w:rsidRPr="005872BE" w:rsidRDefault="005872BE" w:rsidP="005872BE">
      <w:pPr>
        <w:pStyle w:val="Odstavecseseznamem"/>
        <w:ind w:left="792"/>
        <w:jc w:val="both"/>
        <w:rPr>
          <w:b/>
        </w:rPr>
      </w:pPr>
    </w:p>
    <w:p w:rsidR="00F32079" w:rsidRPr="00C6684F" w:rsidRDefault="00F32079" w:rsidP="005872BE">
      <w:pPr>
        <w:pStyle w:val="Odstavecseseznamem"/>
        <w:numPr>
          <w:ilvl w:val="1"/>
          <w:numId w:val="2"/>
        </w:numPr>
        <w:jc w:val="both"/>
      </w:pPr>
      <w:r w:rsidRPr="00C6684F">
        <w:t xml:space="preserve">Opakovanú platbu Predplatného je Používateľ oprávnený zrušiť </w:t>
      </w:r>
      <w:r w:rsidRPr="00C6684F">
        <w:rPr>
          <w:b/>
        </w:rPr>
        <w:t>v užívateľskom prostredí</w:t>
      </w:r>
      <w:r w:rsidRPr="00C6684F">
        <w:t xml:space="preserve"> </w:t>
      </w:r>
      <w:r w:rsidRPr="00C6684F">
        <w:rPr>
          <w:b/>
        </w:rPr>
        <w:t>Aplikácie.</w:t>
      </w:r>
    </w:p>
    <w:p w:rsidR="005872BE" w:rsidRPr="009A64DC" w:rsidRDefault="005872BE" w:rsidP="005872BE">
      <w:pPr>
        <w:pStyle w:val="Odstavecseseznamem"/>
        <w:ind w:left="792"/>
        <w:jc w:val="both"/>
        <w:rPr>
          <w:b/>
        </w:rPr>
      </w:pPr>
    </w:p>
    <w:p w:rsidR="00F32079" w:rsidRDefault="00F32079" w:rsidP="005872BE">
      <w:pPr>
        <w:pStyle w:val="Odstavecseseznamem"/>
        <w:numPr>
          <w:ilvl w:val="1"/>
          <w:numId w:val="2"/>
        </w:numPr>
        <w:jc w:val="both"/>
      </w:pPr>
      <w:r>
        <w:t>Prevádzkovateľ sa zaväzuje informovať Používateľa 7 pracovných dní vopred, keď:</w:t>
      </w:r>
    </w:p>
    <w:p w:rsidR="00F32079" w:rsidRDefault="00F32079" w:rsidP="005872BE">
      <w:pPr>
        <w:pStyle w:val="Odstavecseseznamem"/>
        <w:ind w:left="792"/>
        <w:jc w:val="both"/>
      </w:pPr>
      <w:r>
        <w:t>     4.5.1 sa chystá strhnúť nasledujúc</w:t>
      </w:r>
      <w:r w:rsidR="00BC4D05">
        <w:t>u</w:t>
      </w:r>
      <w:r>
        <w:t xml:space="preserve"> opakovanú platbu a ubehlo viac ako 6 mesiacov od poslednej opakovan</w:t>
      </w:r>
      <w:r w:rsidR="00BC4D05">
        <w:t>ej</w:t>
      </w:r>
      <w:r>
        <w:t xml:space="preserve"> platby;</w:t>
      </w:r>
    </w:p>
    <w:p w:rsidR="00F32079" w:rsidRDefault="00F32079" w:rsidP="005872BE">
      <w:pPr>
        <w:pStyle w:val="Odstavecseseznamem"/>
        <w:ind w:left="792"/>
        <w:jc w:val="both"/>
      </w:pPr>
      <w:r>
        <w:t>     4.5.2 skončila doba, po</w:t>
      </w:r>
      <w:r w:rsidR="00BC4D05">
        <w:t>čas</w:t>
      </w:r>
      <w:r>
        <w:t xml:space="preserve"> ktor</w:t>
      </w:r>
      <w:r w:rsidR="00BC4D05">
        <w:t>ej</w:t>
      </w:r>
      <w:r>
        <w:t xml:space="preserve"> mal Užívateľ Aplikáciu zadarmo a bude mu strhnutá prvá opakovaná platba;</w:t>
      </w:r>
    </w:p>
    <w:p w:rsidR="00F32079" w:rsidRDefault="00F32079" w:rsidP="005872BE">
      <w:pPr>
        <w:pStyle w:val="Odstavecseseznamem"/>
        <w:ind w:left="792"/>
        <w:jc w:val="both"/>
      </w:pPr>
      <w:r>
        <w:t>     4.5.3 dôjde k akejkoľvek zmene v nastavení opakovaných platieb (napr. Zmena vo frekvencii strhávani</w:t>
      </w:r>
      <w:r w:rsidR="00BC4D05">
        <w:t>a</w:t>
      </w:r>
      <w:r>
        <w:t xml:space="preserve"> opakovan</w:t>
      </w:r>
      <w:r w:rsidR="00BC4D05">
        <w:t>ej</w:t>
      </w:r>
      <w:r>
        <w:t xml:space="preserve"> platby).</w:t>
      </w:r>
    </w:p>
    <w:p w:rsidR="00F32079" w:rsidRDefault="00F32079" w:rsidP="002433D1">
      <w:pPr>
        <w:jc w:val="both"/>
      </w:pPr>
      <w:r>
        <w:t> </w:t>
      </w:r>
    </w:p>
    <w:p w:rsidR="00F32079" w:rsidRDefault="00F32079" w:rsidP="00C6684F">
      <w:pPr>
        <w:pStyle w:val="Odstavecseseznamem"/>
        <w:keepNext/>
        <w:keepLines/>
        <w:numPr>
          <w:ilvl w:val="0"/>
          <w:numId w:val="2"/>
        </w:numPr>
        <w:jc w:val="both"/>
        <w:rPr>
          <w:b/>
        </w:rPr>
      </w:pPr>
      <w:r w:rsidRPr="009A64DC">
        <w:rPr>
          <w:b/>
        </w:rPr>
        <w:lastRenderedPageBreak/>
        <w:t>ĎALŠIE INFORMÁCIE</w:t>
      </w:r>
    </w:p>
    <w:p w:rsidR="0064054E" w:rsidRPr="009A64DC" w:rsidRDefault="0064054E" w:rsidP="0064054E">
      <w:pPr>
        <w:pStyle w:val="Odstavecseseznamem"/>
        <w:keepNext/>
        <w:keepLines/>
        <w:ind w:left="360"/>
        <w:jc w:val="both"/>
        <w:rPr>
          <w:b/>
        </w:rPr>
      </w:pPr>
    </w:p>
    <w:p w:rsidR="00F32079" w:rsidRDefault="00F32079" w:rsidP="00C6684F">
      <w:pPr>
        <w:pStyle w:val="Odstavecseseznamem"/>
        <w:keepNext/>
        <w:keepLines/>
        <w:numPr>
          <w:ilvl w:val="1"/>
          <w:numId w:val="2"/>
        </w:numPr>
        <w:jc w:val="both"/>
      </w:pPr>
      <w:r>
        <w:t>Realizácia opakovaných platieb Predplatného prebieha prostredníctvom platobnej brány GoPay prevádzkovanej spoločnosťou GoPay s.r.o., zapísanej v obchodnom registri Okresného súdu v</w:t>
      </w:r>
      <w:r w:rsidR="009A64DC">
        <w:t> </w:t>
      </w:r>
      <w:r>
        <w:t>Českých Budějoviciach, oddiel C, vložka 11030, sídlom Planá 67, PSČ 37001, IČO 260 46768.</w:t>
      </w:r>
    </w:p>
    <w:p w:rsidR="009A64DC" w:rsidRDefault="00F32079" w:rsidP="00C6684F">
      <w:pPr>
        <w:pStyle w:val="Odstavecseseznamem"/>
        <w:numPr>
          <w:ilvl w:val="1"/>
          <w:numId w:val="2"/>
        </w:numPr>
        <w:jc w:val="both"/>
      </w:pPr>
      <w:r>
        <w:t>Používateľ Registráciou v Aplikáci</w:t>
      </w:r>
      <w:r w:rsidR="009A64DC">
        <w:t>i</w:t>
      </w:r>
      <w:r>
        <w:t xml:space="preserve"> súhlasí so založením a parametrami opakovan</w:t>
      </w:r>
      <w:r w:rsidR="009A64DC">
        <w:t>ej</w:t>
      </w:r>
      <w:r>
        <w:t xml:space="preserve"> platby a</w:t>
      </w:r>
      <w:r w:rsidR="009A64DC">
        <w:t> </w:t>
      </w:r>
      <w:r>
        <w:t>s</w:t>
      </w:r>
      <w:r w:rsidR="009A64DC">
        <w:t> </w:t>
      </w:r>
      <w:r>
        <w:t>uložením platobných údajov na strane platobnej brány</w:t>
      </w:r>
      <w:r w:rsidR="009A64DC">
        <w:t xml:space="preserve"> </w:t>
      </w:r>
      <w:proofErr w:type="spellStart"/>
      <w:r>
        <w:t>GoPay</w:t>
      </w:r>
      <w:proofErr w:type="spellEnd"/>
      <w:r>
        <w:t>.</w:t>
      </w:r>
    </w:p>
    <w:p w:rsidR="0064054E" w:rsidRDefault="0064054E" w:rsidP="0064054E">
      <w:pPr>
        <w:pStyle w:val="Odstavecseseznamem"/>
        <w:ind w:left="792"/>
        <w:jc w:val="both"/>
      </w:pPr>
    </w:p>
    <w:p w:rsidR="003E32D4" w:rsidRDefault="00F32079" w:rsidP="00C6684F">
      <w:pPr>
        <w:pStyle w:val="Odstavecseseznamem"/>
        <w:keepNext/>
        <w:keepLines/>
        <w:numPr>
          <w:ilvl w:val="1"/>
          <w:numId w:val="2"/>
        </w:numPr>
        <w:ind w:left="788" w:hanging="431"/>
        <w:jc w:val="both"/>
      </w:pPr>
      <w:r>
        <w:t>S údajmi platobnej karty užívateľa nakladá GoPay podľa medzinárodného bezpečnostného štandardu PCI-DSS Level 1 (jedná sa o najvyššiu úroveň dátov</w:t>
      </w:r>
      <w:r w:rsidR="009A64DC">
        <w:t xml:space="preserve">ej </w:t>
      </w:r>
      <w:r>
        <w:t>bezpečnosti vo finančnom sektore).</w:t>
      </w:r>
    </w:p>
    <w:sectPr w:rsidR="003E32D4" w:rsidSect="003D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4457"/>
    <w:multiLevelType w:val="hybridMultilevel"/>
    <w:tmpl w:val="02D4CA74"/>
    <w:lvl w:ilvl="0" w:tplc="0405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 w15:restartNumberingAfterBreak="0">
    <w:nsid w:val="18790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E657A9"/>
    <w:multiLevelType w:val="hybridMultilevel"/>
    <w:tmpl w:val="39DAD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4DDA"/>
    <w:multiLevelType w:val="hybridMultilevel"/>
    <w:tmpl w:val="B804FAA4"/>
    <w:lvl w:ilvl="0" w:tplc="97BCAC4E">
      <w:start w:val="1"/>
      <w:numFmt w:val="upperLetter"/>
      <w:lvlText w:val="(%1)"/>
      <w:lvlJc w:val="left"/>
      <w:pPr>
        <w:ind w:left="5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43A55C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1B0C62"/>
    <w:multiLevelType w:val="hybridMultilevel"/>
    <w:tmpl w:val="7068B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79"/>
    <w:rsid w:val="00003528"/>
    <w:rsid w:val="00190CC3"/>
    <w:rsid w:val="001A74DF"/>
    <w:rsid w:val="002433D1"/>
    <w:rsid w:val="002836C4"/>
    <w:rsid w:val="003D4681"/>
    <w:rsid w:val="003E32D4"/>
    <w:rsid w:val="0043288D"/>
    <w:rsid w:val="00491B89"/>
    <w:rsid w:val="005872BE"/>
    <w:rsid w:val="0064054E"/>
    <w:rsid w:val="0072371C"/>
    <w:rsid w:val="009A64DC"/>
    <w:rsid w:val="00AE5AC9"/>
    <w:rsid w:val="00BC4D05"/>
    <w:rsid w:val="00C6684F"/>
    <w:rsid w:val="00E67D12"/>
    <w:rsid w:val="00F3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4E35"/>
  <w15:chartTrackingRefBased/>
  <w15:docId w15:val="{D6527539-66FF-40D2-B134-B2C27EAD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Kreheľová</dc:creator>
  <cp:keywords/>
  <dc:description/>
  <cp:lastModifiedBy>Katarína Kreheľová</cp:lastModifiedBy>
  <cp:revision>8</cp:revision>
  <dcterms:created xsi:type="dcterms:W3CDTF">2020-02-18T16:26:00Z</dcterms:created>
  <dcterms:modified xsi:type="dcterms:W3CDTF">2020-02-28T13:51:00Z</dcterms:modified>
</cp:coreProperties>
</file>